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CB" w:rsidRDefault="00327FCB" w:rsidP="00327FCB">
      <w:pPr>
        <w:spacing w:line="3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 w:rsidR="005F4564">
        <w:rPr>
          <w:rFonts w:ascii="宋体" w:hAnsi="宋体" w:hint="eastAsia"/>
          <w:color w:val="000000"/>
          <w:sz w:val="28"/>
          <w:szCs w:val="28"/>
        </w:rPr>
        <w:t>2</w:t>
      </w:r>
    </w:p>
    <w:p w:rsidR="00327FCB" w:rsidRDefault="00327FCB" w:rsidP="00C84C41">
      <w:pPr>
        <w:spacing w:line="360" w:lineRule="exact"/>
        <w:jc w:val="center"/>
        <w:rPr>
          <w:rFonts w:ascii="宋体" w:hAnsi="宋体"/>
          <w:color w:val="000000"/>
          <w:sz w:val="28"/>
          <w:szCs w:val="28"/>
        </w:rPr>
      </w:pPr>
    </w:p>
    <w:p w:rsidR="00C84C41" w:rsidRPr="002A679D" w:rsidRDefault="00C84C41" w:rsidP="00C84C41">
      <w:pPr>
        <w:spacing w:line="360" w:lineRule="exact"/>
        <w:jc w:val="center"/>
        <w:rPr>
          <w:rFonts w:ascii="宋体" w:hAnsi="宋体"/>
          <w:color w:val="000000"/>
          <w:sz w:val="32"/>
          <w:szCs w:val="32"/>
        </w:rPr>
      </w:pPr>
      <w:r w:rsidRPr="002A679D">
        <w:rPr>
          <w:rFonts w:ascii="宋体" w:hAnsi="宋体" w:hint="eastAsia"/>
          <w:color w:val="000000"/>
          <w:sz w:val="32"/>
          <w:szCs w:val="32"/>
        </w:rPr>
        <w:t>山东大学</w:t>
      </w:r>
      <w:r w:rsidR="00B71AEB" w:rsidRPr="002A679D">
        <w:rPr>
          <w:rFonts w:ascii="宋体" w:hAnsi="宋体" w:hint="eastAsia"/>
          <w:color w:val="000000"/>
          <w:sz w:val="32"/>
          <w:szCs w:val="32"/>
        </w:rPr>
        <w:t>齐鲁医学院</w:t>
      </w:r>
      <w:r w:rsidR="00C753EB" w:rsidRPr="002A679D">
        <w:rPr>
          <w:rFonts w:ascii="宋体" w:hAnsi="宋体" w:hint="eastAsia"/>
          <w:color w:val="000000"/>
          <w:sz w:val="32"/>
          <w:szCs w:val="32"/>
        </w:rPr>
        <w:t>本科</w:t>
      </w:r>
      <w:r w:rsidRPr="002A679D">
        <w:rPr>
          <w:rFonts w:ascii="宋体" w:hAnsi="宋体" w:hint="eastAsia"/>
          <w:color w:val="000000"/>
          <w:sz w:val="32"/>
          <w:szCs w:val="32"/>
        </w:rPr>
        <w:t>教学改革与研究项目申报指南</w:t>
      </w:r>
    </w:p>
    <w:p w:rsidR="009A5EC3" w:rsidRPr="002A679D" w:rsidRDefault="009A5EC3" w:rsidP="00692D72"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 w:rsidR="009A5EC3" w:rsidRPr="00790763" w:rsidRDefault="009A5EC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Pr="00790763">
        <w:rPr>
          <w:rFonts w:ascii="宋体" w:hAnsi="宋体" w:hint="eastAsia"/>
          <w:color w:val="000000"/>
          <w:sz w:val="28"/>
          <w:szCs w:val="28"/>
        </w:rPr>
        <w:t>教学改革与研究项目坚持以问题为导向，基于我校医学教育教学中存在和关键问题，在尊重医学教育规律和国际医学教育改革趋势基础上，着力实现三个转变，即由以教师为中心改为以学生为中心，以教为中心改为以学生为中心，以供给为中心改为以需求为中心，重在提高教育教学质量和学生综合素质的提高。</w:t>
      </w:r>
    </w:p>
    <w:p w:rsidR="009A5EC3" w:rsidRPr="00790763" w:rsidRDefault="009A5EC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9A5EC3" w:rsidRPr="0047012C" w:rsidRDefault="009A5EC3" w:rsidP="00B64635">
      <w:pPr>
        <w:adjustRightInd w:val="0"/>
        <w:snapToGrid w:val="0"/>
        <w:spacing w:line="360" w:lineRule="auto"/>
        <w:ind w:firstLine="570"/>
        <w:rPr>
          <w:rFonts w:ascii="宋体" w:hAnsi="宋体"/>
          <w:b/>
          <w:color w:val="000000"/>
          <w:sz w:val="32"/>
          <w:szCs w:val="32"/>
        </w:rPr>
      </w:pPr>
      <w:r w:rsidRPr="0047012C">
        <w:rPr>
          <w:rFonts w:ascii="宋体" w:hAnsi="宋体" w:hint="eastAsia"/>
          <w:b/>
          <w:color w:val="000000"/>
          <w:sz w:val="32"/>
          <w:szCs w:val="32"/>
        </w:rPr>
        <w:t>立项</w:t>
      </w:r>
      <w:r w:rsidR="0047012C" w:rsidRPr="0047012C">
        <w:rPr>
          <w:rFonts w:ascii="宋体" w:hAnsi="宋体" w:hint="eastAsia"/>
          <w:b/>
          <w:color w:val="000000"/>
          <w:sz w:val="32"/>
          <w:szCs w:val="32"/>
        </w:rPr>
        <w:t>项目</w:t>
      </w:r>
      <w:r w:rsidRPr="0047012C">
        <w:rPr>
          <w:rFonts w:ascii="宋体" w:hAnsi="宋体" w:hint="eastAsia"/>
          <w:b/>
          <w:color w:val="000000"/>
          <w:sz w:val="32"/>
          <w:szCs w:val="32"/>
        </w:rPr>
        <w:t>分为以下几大类</w:t>
      </w:r>
      <w:r w:rsidR="0047012C">
        <w:rPr>
          <w:rFonts w:ascii="宋体" w:hAnsi="宋体" w:hint="eastAsia"/>
          <w:b/>
          <w:color w:val="000000"/>
          <w:sz w:val="32"/>
          <w:szCs w:val="32"/>
        </w:rPr>
        <w:t>:</w:t>
      </w:r>
    </w:p>
    <w:p w:rsidR="009A5EC3" w:rsidRPr="00790763" w:rsidRDefault="009A5EC3" w:rsidP="00B64635">
      <w:pPr>
        <w:adjustRightInd w:val="0"/>
        <w:snapToGrid w:val="0"/>
        <w:spacing w:line="360" w:lineRule="auto"/>
        <w:ind w:firstLine="570"/>
        <w:rPr>
          <w:rFonts w:ascii="宋体" w:hAnsi="宋体"/>
          <w:color w:val="000000"/>
          <w:sz w:val="28"/>
          <w:szCs w:val="28"/>
        </w:rPr>
      </w:pPr>
    </w:p>
    <w:p w:rsidR="009A5EC3" w:rsidRPr="00790763" w:rsidRDefault="009A5EC3" w:rsidP="00790763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>教学管理类</w:t>
      </w:r>
      <w:r w:rsidR="00D17A33" w:rsidRPr="00790763">
        <w:rPr>
          <w:rFonts w:ascii="宋体" w:hAnsi="宋体" w:hint="eastAsia"/>
          <w:color w:val="000000"/>
          <w:sz w:val="28"/>
          <w:szCs w:val="28"/>
        </w:rPr>
        <w:t>：</w:t>
      </w:r>
      <w:r w:rsidR="002E5338" w:rsidRPr="00790763">
        <w:rPr>
          <w:rFonts w:ascii="宋体" w:hAnsi="宋体" w:hint="eastAsia"/>
          <w:color w:val="000000"/>
          <w:sz w:val="28"/>
          <w:szCs w:val="28"/>
        </w:rPr>
        <w:t>医学生执业胜任力模型以及教学策略和评估体系；临床学院教学管理体系建设；教学管理信息化建设；</w:t>
      </w:r>
    </w:p>
    <w:p w:rsidR="009A5EC3" w:rsidRPr="00790763" w:rsidRDefault="009A5EC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9A5EC3" w:rsidRPr="00790763" w:rsidRDefault="009A5EC3" w:rsidP="00790763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>课程建设类</w:t>
      </w:r>
      <w:r w:rsidR="00D17A33" w:rsidRPr="00790763">
        <w:rPr>
          <w:rFonts w:ascii="宋体" w:hAnsi="宋体" w:hint="eastAsia"/>
          <w:color w:val="000000"/>
          <w:sz w:val="28"/>
          <w:szCs w:val="28"/>
        </w:rPr>
        <w:t>：</w:t>
      </w:r>
      <w:r w:rsidR="00692D72" w:rsidRPr="00790763">
        <w:rPr>
          <w:rFonts w:ascii="宋体" w:hAnsi="宋体" w:hint="eastAsia"/>
          <w:color w:val="000000"/>
          <w:sz w:val="28"/>
          <w:szCs w:val="28"/>
        </w:rPr>
        <w:t>在线开放课程建设；</w:t>
      </w:r>
      <w:r w:rsidR="00B64635" w:rsidRPr="00790763">
        <w:rPr>
          <w:rFonts w:ascii="宋体" w:hAnsi="宋体" w:hint="eastAsia"/>
          <w:color w:val="000000"/>
          <w:sz w:val="28"/>
          <w:szCs w:val="28"/>
        </w:rPr>
        <w:t>整合型课程建设；基于</w:t>
      </w:r>
      <w:r w:rsidR="00692D72" w:rsidRPr="00790763">
        <w:rPr>
          <w:rFonts w:ascii="宋体" w:hAnsi="宋体" w:hint="eastAsia"/>
          <w:color w:val="000000"/>
          <w:sz w:val="28"/>
          <w:szCs w:val="28"/>
        </w:rPr>
        <w:t>学科发展和社会需要的</w:t>
      </w:r>
      <w:r w:rsidR="006D07D7" w:rsidRPr="00790763">
        <w:rPr>
          <w:rFonts w:ascii="宋体" w:hAnsi="宋体" w:hint="eastAsia"/>
          <w:color w:val="000000"/>
          <w:sz w:val="28"/>
          <w:szCs w:val="28"/>
        </w:rPr>
        <w:t>新</w:t>
      </w:r>
      <w:r w:rsidR="00692D72" w:rsidRPr="00790763">
        <w:rPr>
          <w:rFonts w:ascii="宋体" w:hAnsi="宋体" w:hint="eastAsia"/>
          <w:color w:val="000000"/>
          <w:sz w:val="28"/>
          <w:szCs w:val="28"/>
        </w:rPr>
        <w:t>课程</w:t>
      </w:r>
      <w:r w:rsidR="00B400C9" w:rsidRPr="00790763">
        <w:rPr>
          <w:rFonts w:ascii="宋体" w:hAnsi="宋体" w:hint="eastAsia"/>
          <w:color w:val="000000"/>
          <w:sz w:val="28"/>
          <w:szCs w:val="28"/>
        </w:rPr>
        <w:t>开发</w:t>
      </w:r>
      <w:r w:rsidR="00B64635" w:rsidRPr="00790763">
        <w:rPr>
          <w:rFonts w:ascii="宋体" w:hAnsi="宋体" w:hint="eastAsia"/>
          <w:color w:val="000000"/>
          <w:sz w:val="28"/>
          <w:szCs w:val="28"/>
        </w:rPr>
        <w:t>和教材</w:t>
      </w:r>
      <w:r w:rsidR="00692D72" w:rsidRPr="00790763">
        <w:rPr>
          <w:rFonts w:ascii="宋体" w:hAnsi="宋体" w:hint="eastAsia"/>
          <w:color w:val="000000"/>
          <w:sz w:val="28"/>
          <w:szCs w:val="28"/>
        </w:rPr>
        <w:t>建设</w:t>
      </w:r>
      <w:r w:rsidR="006D07D7" w:rsidRPr="00790763">
        <w:rPr>
          <w:rFonts w:ascii="宋体" w:hAnsi="宋体" w:hint="eastAsia"/>
          <w:color w:val="000000"/>
          <w:sz w:val="28"/>
          <w:szCs w:val="28"/>
        </w:rPr>
        <w:t>；经典教材建设</w:t>
      </w:r>
      <w:r w:rsidR="00692D72" w:rsidRPr="00790763">
        <w:rPr>
          <w:rFonts w:ascii="宋体" w:hAnsi="宋体" w:hint="eastAsia"/>
          <w:color w:val="000000"/>
          <w:sz w:val="28"/>
          <w:szCs w:val="28"/>
        </w:rPr>
        <w:t>。</w:t>
      </w:r>
    </w:p>
    <w:p w:rsidR="009A5EC3" w:rsidRPr="00790763" w:rsidRDefault="009A5EC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D17A33" w:rsidRPr="00790763" w:rsidRDefault="009A5EC3" w:rsidP="00790763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>实验</w:t>
      </w:r>
      <w:r w:rsidR="00D17A33" w:rsidRPr="00790763">
        <w:rPr>
          <w:rFonts w:ascii="宋体" w:hAnsi="宋体" w:hint="eastAsia"/>
          <w:b/>
          <w:color w:val="000000"/>
          <w:sz w:val="28"/>
          <w:szCs w:val="28"/>
        </w:rPr>
        <w:t>教学类</w:t>
      </w:r>
      <w:r w:rsidR="00692D72" w:rsidRPr="00790763">
        <w:rPr>
          <w:rFonts w:ascii="宋体" w:hAnsi="宋体" w:hint="eastAsia"/>
          <w:color w:val="000000"/>
          <w:sz w:val="28"/>
          <w:szCs w:val="28"/>
        </w:rPr>
        <w:t>：综合和创新型实验项目建设；实验课程体系及教材建设；实验教学方法改革。</w:t>
      </w:r>
    </w:p>
    <w:p w:rsidR="00D17A33" w:rsidRPr="00790763" w:rsidRDefault="00D17A3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9A5EC3" w:rsidRPr="00790763" w:rsidRDefault="009A5EC3" w:rsidP="00790763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>实践教学类</w:t>
      </w:r>
      <w:r w:rsidR="00692D72" w:rsidRPr="00790763">
        <w:rPr>
          <w:rFonts w:ascii="宋体" w:hAnsi="宋体" w:hint="eastAsia"/>
          <w:color w:val="000000"/>
          <w:sz w:val="28"/>
          <w:szCs w:val="28"/>
        </w:rPr>
        <w:t>:实践基地及实践教师队伍建设；</w:t>
      </w:r>
      <w:r w:rsidR="002E5338" w:rsidRPr="00790763">
        <w:rPr>
          <w:rFonts w:ascii="宋体" w:hAnsi="宋体" w:hint="eastAsia"/>
          <w:color w:val="000000"/>
          <w:sz w:val="28"/>
          <w:szCs w:val="28"/>
        </w:rPr>
        <w:t>实践教学基地评估体系建设；实践教学环节</w:t>
      </w:r>
      <w:r w:rsidR="00B400C9" w:rsidRPr="00790763">
        <w:rPr>
          <w:rFonts w:ascii="宋体" w:hAnsi="宋体" w:hint="eastAsia"/>
          <w:color w:val="000000"/>
          <w:sz w:val="28"/>
          <w:szCs w:val="28"/>
        </w:rPr>
        <w:t>教与学的考核评估体系；</w:t>
      </w:r>
    </w:p>
    <w:p w:rsidR="00D17A33" w:rsidRPr="00790763" w:rsidRDefault="00D17A3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9A5EC3" w:rsidRPr="00790763" w:rsidRDefault="009A5EC3" w:rsidP="00790763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>教学方法类</w:t>
      </w:r>
      <w:r w:rsidR="005B76C1" w:rsidRPr="00790763">
        <w:rPr>
          <w:rFonts w:ascii="宋体" w:hAnsi="宋体" w:hint="eastAsia"/>
          <w:color w:val="000000"/>
          <w:sz w:val="28"/>
          <w:szCs w:val="28"/>
        </w:rPr>
        <w:t>：</w:t>
      </w:r>
      <w:r w:rsidR="002E5338" w:rsidRPr="00790763">
        <w:rPr>
          <w:rFonts w:ascii="宋体" w:hAnsi="宋体" w:hint="eastAsia"/>
          <w:color w:val="000000"/>
          <w:sz w:val="28"/>
          <w:szCs w:val="28"/>
        </w:rPr>
        <w:t>以学生为中心的课堂教学模式；</w:t>
      </w:r>
      <w:r w:rsidR="005B76C1" w:rsidRPr="00790763">
        <w:rPr>
          <w:rFonts w:ascii="宋体" w:hAnsi="宋体" w:hint="eastAsia"/>
          <w:color w:val="000000"/>
          <w:sz w:val="28"/>
          <w:szCs w:val="28"/>
        </w:rPr>
        <w:t>线上线下相结合的混合式</w:t>
      </w:r>
      <w:r w:rsidR="002E5338" w:rsidRPr="00790763">
        <w:rPr>
          <w:rFonts w:ascii="宋体" w:hAnsi="宋体" w:hint="eastAsia"/>
          <w:color w:val="000000"/>
          <w:sz w:val="28"/>
          <w:szCs w:val="28"/>
        </w:rPr>
        <w:t>教学</w:t>
      </w:r>
      <w:r w:rsidR="006D07D7" w:rsidRPr="00790763">
        <w:rPr>
          <w:rFonts w:ascii="宋体" w:hAnsi="宋体" w:hint="eastAsia"/>
          <w:color w:val="000000"/>
          <w:sz w:val="28"/>
          <w:szCs w:val="28"/>
        </w:rPr>
        <w:t>模式；案例式、讨论式教学方法</w:t>
      </w:r>
      <w:r w:rsidR="005B76C1" w:rsidRPr="00790763">
        <w:rPr>
          <w:rFonts w:ascii="宋体" w:hAnsi="宋体" w:hint="eastAsia"/>
          <w:color w:val="000000"/>
          <w:sz w:val="28"/>
          <w:szCs w:val="28"/>
        </w:rPr>
        <w:t>；</w:t>
      </w:r>
      <w:r w:rsidR="00B64635" w:rsidRPr="00790763">
        <w:rPr>
          <w:rFonts w:ascii="宋体" w:hAnsi="宋体" w:hint="eastAsia"/>
          <w:color w:val="000000"/>
          <w:sz w:val="28"/>
          <w:szCs w:val="28"/>
        </w:rPr>
        <w:t>基于不同教学目标的教学及其考核方法；</w:t>
      </w:r>
      <w:r w:rsidR="006D07D7" w:rsidRPr="00790763">
        <w:rPr>
          <w:rFonts w:ascii="宋体" w:hAnsi="宋体" w:hint="eastAsia"/>
          <w:color w:val="000000"/>
          <w:sz w:val="28"/>
          <w:szCs w:val="28"/>
        </w:rPr>
        <w:t>以见习和自主学习为主的临床课程教学模式</w:t>
      </w:r>
      <w:r w:rsidR="002E5338" w:rsidRPr="00790763">
        <w:rPr>
          <w:rFonts w:ascii="宋体" w:hAnsi="宋体" w:hint="eastAsia"/>
          <w:color w:val="000000"/>
          <w:sz w:val="28"/>
          <w:szCs w:val="28"/>
        </w:rPr>
        <w:t>；</w:t>
      </w:r>
      <w:r w:rsidR="00B400C9" w:rsidRPr="00790763">
        <w:rPr>
          <w:rFonts w:ascii="宋体" w:hAnsi="宋体" w:hint="eastAsia"/>
          <w:color w:val="000000"/>
          <w:sz w:val="28"/>
          <w:szCs w:val="28"/>
        </w:rPr>
        <w:t>基于</w:t>
      </w:r>
      <w:r w:rsidR="00B400C9" w:rsidRPr="00790763">
        <w:rPr>
          <w:rFonts w:ascii="宋体" w:hAnsi="宋体" w:hint="eastAsia"/>
          <w:color w:val="000000"/>
          <w:sz w:val="28"/>
          <w:szCs w:val="28"/>
        </w:rPr>
        <w:lastRenderedPageBreak/>
        <w:t>信息化技术的课堂互动教学模式及其效果评价；</w:t>
      </w:r>
    </w:p>
    <w:p w:rsidR="009A5EC3" w:rsidRPr="00790763" w:rsidRDefault="009A5EC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9A5EC3" w:rsidRPr="00790763" w:rsidRDefault="009A5EC3" w:rsidP="00790763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>教育评价类</w:t>
      </w:r>
      <w:r w:rsidR="005B76C1" w:rsidRPr="00790763">
        <w:rPr>
          <w:rFonts w:ascii="宋体" w:hAnsi="宋体" w:hint="eastAsia"/>
          <w:color w:val="000000"/>
          <w:sz w:val="28"/>
          <w:szCs w:val="28"/>
        </w:rPr>
        <w:t>：课程与课堂教学效果评价体系建设；</w:t>
      </w:r>
      <w:r w:rsidR="00495172" w:rsidRPr="00790763">
        <w:rPr>
          <w:rFonts w:ascii="宋体" w:hAnsi="宋体" w:hint="eastAsia"/>
          <w:color w:val="000000"/>
          <w:sz w:val="28"/>
          <w:szCs w:val="28"/>
        </w:rPr>
        <w:t>形成性评价在各个教</w:t>
      </w:r>
      <w:r w:rsidR="006D07D7" w:rsidRPr="00790763">
        <w:rPr>
          <w:rFonts w:ascii="宋体" w:hAnsi="宋体" w:hint="eastAsia"/>
          <w:color w:val="000000"/>
          <w:sz w:val="28"/>
          <w:szCs w:val="28"/>
        </w:rPr>
        <w:t>与</w:t>
      </w:r>
      <w:r w:rsidR="00495172" w:rsidRPr="00790763">
        <w:rPr>
          <w:rFonts w:ascii="宋体" w:hAnsi="宋体" w:hint="eastAsia"/>
          <w:color w:val="000000"/>
          <w:sz w:val="28"/>
          <w:szCs w:val="28"/>
        </w:rPr>
        <w:t>学环节中的应用及效果评估；基于教育学理论的新考核与评价方法的研究和</w:t>
      </w:r>
      <w:r w:rsidR="002E5338" w:rsidRPr="00790763">
        <w:rPr>
          <w:rFonts w:ascii="宋体" w:hAnsi="宋体" w:hint="eastAsia"/>
          <w:color w:val="000000"/>
          <w:sz w:val="28"/>
          <w:szCs w:val="28"/>
        </w:rPr>
        <w:t>应用；在线考试系统</w:t>
      </w:r>
      <w:r w:rsidR="00B400C9" w:rsidRPr="00790763">
        <w:rPr>
          <w:rFonts w:ascii="宋体" w:hAnsi="宋体" w:hint="eastAsia"/>
          <w:color w:val="000000"/>
          <w:sz w:val="28"/>
          <w:szCs w:val="28"/>
        </w:rPr>
        <w:t>建设与试卷分析、考试反馈体系；</w:t>
      </w:r>
    </w:p>
    <w:p w:rsidR="009A5EC3" w:rsidRPr="00790763" w:rsidRDefault="009A5EC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9A5EC3" w:rsidRPr="00790763" w:rsidRDefault="009A5EC3" w:rsidP="00790763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>师资发展类</w:t>
      </w:r>
      <w:r w:rsidR="00495172" w:rsidRPr="00790763">
        <w:rPr>
          <w:rFonts w:ascii="宋体" w:hAnsi="宋体" w:hint="eastAsia"/>
          <w:color w:val="000000"/>
          <w:sz w:val="28"/>
          <w:szCs w:val="28"/>
        </w:rPr>
        <w:t>：教师教学胜任力模型建设与教学能力提升途径；师资发展培训项目建设；教学教学能力评价体系建设。</w:t>
      </w:r>
    </w:p>
    <w:p w:rsidR="00D17A33" w:rsidRPr="00790763" w:rsidRDefault="00D17A33" w:rsidP="00B64635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D17A33" w:rsidRPr="00790763" w:rsidRDefault="00D17A33" w:rsidP="00790763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>教学资源类</w:t>
      </w:r>
      <w:r w:rsidR="002E5338" w:rsidRPr="00790763">
        <w:rPr>
          <w:rFonts w:ascii="宋体" w:hAnsi="宋体" w:hint="eastAsia"/>
          <w:color w:val="000000"/>
          <w:sz w:val="28"/>
          <w:szCs w:val="28"/>
        </w:rPr>
        <w:t>：基于教育测量学的学科题库建设；数字化网络化教学资源建设；</w:t>
      </w:r>
    </w:p>
    <w:p w:rsidR="00D17A33" w:rsidRPr="00790763" w:rsidRDefault="00D17A33" w:rsidP="00692D72">
      <w:pPr>
        <w:spacing w:line="360" w:lineRule="exact"/>
        <w:rPr>
          <w:rFonts w:ascii="宋体" w:hAnsi="宋体"/>
          <w:color w:val="000000"/>
          <w:sz w:val="28"/>
          <w:szCs w:val="28"/>
        </w:rPr>
      </w:pPr>
    </w:p>
    <w:p w:rsidR="00D17A33" w:rsidRPr="00790763" w:rsidRDefault="002E5338" w:rsidP="00790763">
      <w:pPr>
        <w:spacing w:line="360" w:lineRule="exact"/>
        <w:ind w:firstLineChars="147" w:firstLine="413"/>
        <w:rPr>
          <w:rFonts w:ascii="宋体" w:hAnsi="宋体"/>
          <w:color w:val="000000"/>
          <w:sz w:val="28"/>
          <w:szCs w:val="28"/>
        </w:rPr>
      </w:pPr>
      <w:r w:rsidRPr="00790763">
        <w:rPr>
          <w:rFonts w:ascii="宋体" w:hAnsi="宋体" w:hint="eastAsia"/>
          <w:b/>
          <w:color w:val="000000"/>
          <w:sz w:val="28"/>
          <w:szCs w:val="28"/>
        </w:rPr>
        <w:t xml:space="preserve"> 其他</w:t>
      </w:r>
      <w:r w:rsidR="00B400C9" w:rsidRPr="00790763">
        <w:rPr>
          <w:rFonts w:ascii="宋体" w:hAnsi="宋体" w:hint="eastAsia"/>
          <w:b/>
          <w:color w:val="000000"/>
          <w:sz w:val="28"/>
          <w:szCs w:val="28"/>
        </w:rPr>
        <w:t>类</w:t>
      </w:r>
      <w:r w:rsidRPr="00790763">
        <w:rPr>
          <w:rFonts w:ascii="宋体" w:hAnsi="宋体" w:hint="eastAsia"/>
          <w:color w:val="000000"/>
          <w:sz w:val="28"/>
          <w:szCs w:val="28"/>
        </w:rPr>
        <w:t>：</w:t>
      </w:r>
      <w:r w:rsidR="006D07D7" w:rsidRPr="00790763">
        <w:rPr>
          <w:rFonts w:ascii="宋体" w:hAnsi="宋体" w:hint="eastAsia"/>
          <w:color w:val="000000"/>
          <w:sz w:val="28"/>
          <w:szCs w:val="28"/>
        </w:rPr>
        <w:t>针对其他关键教学环节的改革项目。</w:t>
      </w:r>
    </w:p>
    <w:p w:rsidR="00D17A33" w:rsidRPr="00790763" w:rsidRDefault="00D17A33" w:rsidP="00790763">
      <w:pPr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p w:rsidR="009A5EC3" w:rsidRPr="00790763" w:rsidRDefault="009A5EC3" w:rsidP="00692D72">
      <w:pPr>
        <w:spacing w:line="360" w:lineRule="exact"/>
        <w:rPr>
          <w:rFonts w:ascii="宋体" w:hAnsi="宋体"/>
          <w:color w:val="000000"/>
          <w:sz w:val="28"/>
          <w:szCs w:val="28"/>
        </w:rPr>
      </w:pPr>
    </w:p>
    <w:p w:rsidR="009A5EC3" w:rsidRDefault="009A5EC3" w:rsidP="00692D72">
      <w:pPr>
        <w:spacing w:line="360" w:lineRule="exact"/>
        <w:rPr>
          <w:rFonts w:ascii="宋体" w:hAnsi="宋体"/>
          <w:color w:val="000000"/>
          <w:sz w:val="28"/>
          <w:szCs w:val="28"/>
        </w:rPr>
      </w:pPr>
    </w:p>
    <w:p w:rsidR="009A5EC3" w:rsidRDefault="009A5EC3" w:rsidP="00692D72">
      <w:pPr>
        <w:spacing w:line="360" w:lineRule="exact"/>
        <w:rPr>
          <w:rFonts w:ascii="宋体" w:hAnsi="宋体"/>
          <w:color w:val="000000"/>
          <w:sz w:val="28"/>
          <w:szCs w:val="28"/>
        </w:rPr>
      </w:pPr>
    </w:p>
    <w:p w:rsidR="00660ADD" w:rsidRDefault="00660ADD" w:rsidP="00692D72">
      <w:pPr>
        <w:spacing w:line="360" w:lineRule="exact"/>
        <w:rPr>
          <w:rFonts w:ascii="宋体" w:hAnsi="宋体"/>
          <w:color w:val="000000"/>
          <w:sz w:val="28"/>
          <w:szCs w:val="28"/>
        </w:rPr>
      </w:pPr>
    </w:p>
    <w:p w:rsidR="00660ADD" w:rsidRPr="00660ADD" w:rsidRDefault="00660ADD" w:rsidP="00692D72">
      <w:pPr>
        <w:spacing w:line="36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</w:t>
      </w:r>
      <w:r w:rsidR="00B71AEB">
        <w:rPr>
          <w:rFonts w:ascii="宋体" w:hAnsi="宋体" w:hint="eastAsia"/>
          <w:color w:val="000000"/>
          <w:sz w:val="24"/>
          <w:szCs w:val="24"/>
        </w:rPr>
        <w:t>齐鲁医学院</w:t>
      </w:r>
    </w:p>
    <w:p w:rsidR="00660ADD" w:rsidRPr="00660ADD" w:rsidRDefault="00660ADD" w:rsidP="00692D72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</w:t>
      </w:r>
      <w:r w:rsidRPr="00660ADD">
        <w:rPr>
          <w:rFonts w:ascii="宋体" w:hAnsi="宋体"/>
          <w:color w:val="000000"/>
          <w:szCs w:val="21"/>
        </w:rPr>
        <w:t>2017</w:t>
      </w:r>
      <w:r w:rsidRPr="00660ADD">
        <w:rPr>
          <w:rFonts w:ascii="宋体" w:hAnsi="宋体" w:hint="eastAsia"/>
          <w:color w:val="000000"/>
          <w:szCs w:val="21"/>
        </w:rPr>
        <w:t>年</w:t>
      </w:r>
      <w:r w:rsidRPr="00660ADD">
        <w:rPr>
          <w:rFonts w:ascii="宋体" w:hAnsi="宋体"/>
          <w:color w:val="000000"/>
          <w:szCs w:val="21"/>
        </w:rPr>
        <w:t>6</w:t>
      </w:r>
      <w:r w:rsidRPr="00660ADD">
        <w:rPr>
          <w:rFonts w:ascii="宋体" w:hAnsi="宋体" w:hint="eastAsia"/>
          <w:color w:val="000000"/>
          <w:szCs w:val="21"/>
        </w:rPr>
        <w:t>月</w:t>
      </w:r>
      <w:r w:rsidRPr="00660ADD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5</w:t>
      </w:r>
      <w:r w:rsidRPr="00660ADD">
        <w:rPr>
          <w:rFonts w:ascii="宋体" w:hAnsi="宋体" w:hint="eastAsia"/>
          <w:color w:val="000000"/>
          <w:szCs w:val="21"/>
        </w:rPr>
        <w:t>日</w:t>
      </w:r>
    </w:p>
    <w:sectPr w:rsidR="00660ADD" w:rsidRPr="00660ADD" w:rsidSect="00DE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5A" w:rsidRDefault="00E64F5A" w:rsidP="00F22820">
      <w:r>
        <w:separator/>
      </w:r>
    </w:p>
  </w:endnote>
  <w:endnote w:type="continuationSeparator" w:id="1">
    <w:p w:rsidR="00E64F5A" w:rsidRDefault="00E64F5A" w:rsidP="00F2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5A" w:rsidRDefault="00E64F5A" w:rsidP="00F22820">
      <w:r>
        <w:separator/>
      </w:r>
    </w:p>
  </w:footnote>
  <w:footnote w:type="continuationSeparator" w:id="1">
    <w:p w:rsidR="00E64F5A" w:rsidRDefault="00E64F5A" w:rsidP="00F22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6EB5"/>
    <w:multiLevelType w:val="hybridMultilevel"/>
    <w:tmpl w:val="4EC41F3E"/>
    <w:lvl w:ilvl="0" w:tplc="0590D6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ucy">
    <w15:presenceInfo w15:providerId="None" w15:userId="Liuc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BD2"/>
    <w:rsid w:val="0001047A"/>
    <w:rsid w:val="00067BC7"/>
    <w:rsid w:val="00083DB0"/>
    <w:rsid w:val="000B3ABB"/>
    <w:rsid w:val="000E1696"/>
    <w:rsid w:val="000F4500"/>
    <w:rsid w:val="00155FC4"/>
    <w:rsid w:val="0016148A"/>
    <w:rsid w:val="001B5194"/>
    <w:rsid w:val="001B587A"/>
    <w:rsid w:val="001C087F"/>
    <w:rsid w:val="001C3322"/>
    <w:rsid w:val="001C7691"/>
    <w:rsid w:val="001D7895"/>
    <w:rsid w:val="00205D9F"/>
    <w:rsid w:val="0023591E"/>
    <w:rsid w:val="0024147A"/>
    <w:rsid w:val="00275D89"/>
    <w:rsid w:val="00292442"/>
    <w:rsid w:val="002A679D"/>
    <w:rsid w:val="002E5338"/>
    <w:rsid w:val="00305D74"/>
    <w:rsid w:val="00327FCB"/>
    <w:rsid w:val="00337DD5"/>
    <w:rsid w:val="00372494"/>
    <w:rsid w:val="00382D1D"/>
    <w:rsid w:val="00392CCF"/>
    <w:rsid w:val="003A0E56"/>
    <w:rsid w:val="0041660B"/>
    <w:rsid w:val="004218F3"/>
    <w:rsid w:val="004461B3"/>
    <w:rsid w:val="0047012C"/>
    <w:rsid w:val="00495172"/>
    <w:rsid w:val="004F4158"/>
    <w:rsid w:val="005047FD"/>
    <w:rsid w:val="00527852"/>
    <w:rsid w:val="00576D29"/>
    <w:rsid w:val="00577711"/>
    <w:rsid w:val="00580053"/>
    <w:rsid w:val="00581CF0"/>
    <w:rsid w:val="00590B84"/>
    <w:rsid w:val="005B76C1"/>
    <w:rsid w:val="005F4564"/>
    <w:rsid w:val="006358C1"/>
    <w:rsid w:val="00660ADD"/>
    <w:rsid w:val="00665E6D"/>
    <w:rsid w:val="00692D72"/>
    <w:rsid w:val="006A11BB"/>
    <w:rsid w:val="006B326B"/>
    <w:rsid w:val="006D07D7"/>
    <w:rsid w:val="00704F3D"/>
    <w:rsid w:val="00711AA3"/>
    <w:rsid w:val="00712605"/>
    <w:rsid w:val="00735999"/>
    <w:rsid w:val="00790763"/>
    <w:rsid w:val="00795971"/>
    <w:rsid w:val="0082179A"/>
    <w:rsid w:val="00827B17"/>
    <w:rsid w:val="00837DB0"/>
    <w:rsid w:val="00883554"/>
    <w:rsid w:val="008D3285"/>
    <w:rsid w:val="008F6B76"/>
    <w:rsid w:val="0099271E"/>
    <w:rsid w:val="009A5EC3"/>
    <w:rsid w:val="009E2B29"/>
    <w:rsid w:val="009E663A"/>
    <w:rsid w:val="009F66F5"/>
    <w:rsid w:val="00A0282C"/>
    <w:rsid w:val="00A13768"/>
    <w:rsid w:val="00A5108D"/>
    <w:rsid w:val="00A551F1"/>
    <w:rsid w:val="00AA7793"/>
    <w:rsid w:val="00AD600E"/>
    <w:rsid w:val="00AE7906"/>
    <w:rsid w:val="00AF00F8"/>
    <w:rsid w:val="00B03BD2"/>
    <w:rsid w:val="00B400C9"/>
    <w:rsid w:val="00B5537F"/>
    <w:rsid w:val="00B64635"/>
    <w:rsid w:val="00B71AEB"/>
    <w:rsid w:val="00BC3722"/>
    <w:rsid w:val="00BD5190"/>
    <w:rsid w:val="00C06DA8"/>
    <w:rsid w:val="00C0766F"/>
    <w:rsid w:val="00C61AF6"/>
    <w:rsid w:val="00C753EB"/>
    <w:rsid w:val="00C84C41"/>
    <w:rsid w:val="00CC1D9B"/>
    <w:rsid w:val="00CC1EE4"/>
    <w:rsid w:val="00CD0B43"/>
    <w:rsid w:val="00CE1C73"/>
    <w:rsid w:val="00D01F82"/>
    <w:rsid w:val="00D17A33"/>
    <w:rsid w:val="00D421C2"/>
    <w:rsid w:val="00D605F1"/>
    <w:rsid w:val="00D72A3A"/>
    <w:rsid w:val="00DB4955"/>
    <w:rsid w:val="00DD36E9"/>
    <w:rsid w:val="00DE0A21"/>
    <w:rsid w:val="00DE504E"/>
    <w:rsid w:val="00E36953"/>
    <w:rsid w:val="00E41756"/>
    <w:rsid w:val="00E63644"/>
    <w:rsid w:val="00E64F5A"/>
    <w:rsid w:val="00E71E7D"/>
    <w:rsid w:val="00EA5A01"/>
    <w:rsid w:val="00EC6E2F"/>
    <w:rsid w:val="00EF3191"/>
    <w:rsid w:val="00EF3E84"/>
    <w:rsid w:val="00EF76C4"/>
    <w:rsid w:val="00F22820"/>
    <w:rsid w:val="00F55903"/>
    <w:rsid w:val="00FA14E4"/>
    <w:rsid w:val="00FC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820"/>
    <w:rPr>
      <w:sz w:val="18"/>
      <w:szCs w:val="18"/>
    </w:rPr>
  </w:style>
  <w:style w:type="character" w:styleId="a5">
    <w:name w:val="Strong"/>
    <w:basedOn w:val="a0"/>
    <w:uiPriority w:val="22"/>
    <w:qFormat/>
    <w:rsid w:val="00EC6E2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37D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7DD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A5E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688</Characters>
  <Application>Microsoft Office Word</Application>
  <DocSecurity>0</DocSecurity>
  <Lines>5</Lines>
  <Paragraphs>1</Paragraphs>
  <ScaleCrop>false</ScaleCrop>
  <Company>Sky123.Org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Sky123.Org</cp:lastModifiedBy>
  <cp:revision>11</cp:revision>
  <cp:lastPrinted>2017-06-09T00:36:00Z</cp:lastPrinted>
  <dcterms:created xsi:type="dcterms:W3CDTF">2017-06-18T00:52:00Z</dcterms:created>
  <dcterms:modified xsi:type="dcterms:W3CDTF">2018-01-17T05:18:00Z</dcterms:modified>
</cp:coreProperties>
</file>