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山东大学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教职医务员工</w:t>
      </w:r>
      <w:r>
        <w:rPr>
          <w:rFonts w:hint="eastAsia" w:ascii="黑体" w:hAnsi="黑体" w:eastAsia="黑体" w:cs="黑体"/>
          <w:b/>
          <w:sz w:val="32"/>
          <w:szCs w:val="32"/>
        </w:rPr>
        <w:t>体检温馨提示</w:t>
      </w:r>
    </w:p>
    <w:p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--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</w:rPr>
        <w:t>齐鲁医院</w:t>
      </w:r>
    </w:p>
    <w:p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体检时间为周一至周五全天和周六上午（全天候体检），领取条码时间为周一至周六上午</w:t>
      </w:r>
      <w:r>
        <w:rPr>
          <w:rFonts w:hint="eastAsia" w:ascii="仿宋" w:hAnsi="仿宋" w:eastAsia="仿宋" w:cs="仿宋"/>
          <w:sz w:val="28"/>
          <w:szCs w:val="28"/>
        </w:rPr>
        <w:t>7:15-10:00</w:t>
      </w:r>
      <w:r>
        <w:rPr>
          <w:rFonts w:hint="eastAsia" w:ascii="仿宋" w:hAnsi="仿宋" w:eastAsia="仿宋" w:cs="仿宋"/>
          <w:sz w:val="28"/>
          <w:szCs w:val="28"/>
        </w:rPr>
        <w:t>，周一至周五下午</w:t>
      </w:r>
      <w:r>
        <w:rPr>
          <w:rFonts w:hint="eastAsia" w:ascii="仿宋" w:hAnsi="仿宋" w:eastAsia="仿宋" w:cs="仿宋"/>
          <w:sz w:val="28"/>
          <w:szCs w:val="28"/>
        </w:rPr>
        <w:t>13:20-15:00</w:t>
      </w:r>
      <w:r>
        <w:rPr>
          <w:rFonts w:hint="eastAsia" w:ascii="仿宋" w:hAnsi="仿宋" w:eastAsia="仿宋" w:cs="仿宋"/>
          <w:sz w:val="28"/>
          <w:szCs w:val="28"/>
        </w:rPr>
        <w:t>（下午只做非空腹彩超检查）。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请携带身份证、电子券（或校园卡）至体检中心三楼护士台打印体检条码，未携带者不予打印。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骨密度检查请在上午</w:t>
      </w:r>
      <w:r>
        <w:rPr>
          <w:rFonts w:hint="eastAsia" w:ascii="仿宋" w:hAnsi="仿宋" w:eastAsia="仿宋" w:cs="仿宋"/>
          <w:sz w:val="28"/>
          <w:szCs w:val="28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30-11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，眼科检查请于上午</w:t>
      </w:r>
      <w:r>
        <w:rPr>
          <w:rFonts w:hint="eastAsia" w:ascii="仿宋" w:hAnsi="仿宋" w:eastAsia="仿宋" w:cs="仿宋"/>
          <w:sz w:val="28"/>
          <w:szCs w:val="28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30-11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00</w:t>
      </w:r>
      <w:r>
        <w:rPr>
          <w:rFonts w:hint="eastAsia" w:ascii="仿宋" w:hAnsi="仿宋" w:eastAsia="仿宋" w:cs="仿宋"/>
          <w:sz w:val="28"/>
          <w:szCs w:val="28"/>
        </w:rPr>
        <w:t>在三楼眼科诊室体检。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为了您体检顺利进行，有</w:t>
      </w:r>
      <w:r>
        <w:rPr>
          <w:rFonts w:hint="eastAsia" w:ascii="仿宋" w:hAnsi="仿宋" w:eastAsia="仿宋" w:cs="仿宋"/>
          <w:sz w:val="28"/>
          <w:szCs w:val="28"/>
        </w:rPr>
        <w:t>CT</w:t>
      </w:r>
      <w:r>
        <w:rPr>
          <w:rFonts w:hint="eastAsia" w:ascii="仿宋" w:hAnsi="仿宋" w:eastAsia="仿宋" w:cs="仿宋"/>
          <w:sz w:val="28"/>
          <w:szCs w:val="28"/>
        </w:rPr>
        <w:t>检查者请务必于</w:t>
      </w:r>
      <w:r>
        <w:rPr>
          <w:rFonts w:hint="eastAsia"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到体检中心，进行</w:t>
      </w:r>
      <w:r>
        <w:rPr>
          <w:rFonts w:hint="eastAsia" w:ascii="仿宋" w:hAnsi="仿宋" w:eastAsia="仿宋" w:cs="仿宋"/>
          <w:sz w:val="28"/>
          <w:szCs w:val="28"/>
        </w:rPr>
        <w:t>CT</w:t>
      </w:r>
      <w:r>
        <w:rPr>
          <w:rFonts w:hint="eastAsia" w:ascii="仿宋" w:hAnsi="仿宋" w:eastAsia="仿宋" w:cs="仿宋"/>
          <w:sz w:val="28"/>
          <w:szCs w:val="28"/>
        </w:rPr>
        <w:t>检查。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如上午不能完成非空腹彩超检查，请在完成上腹部彩超检查后马上到四楼前台领取下午的彩超序号。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备注：未完成上腹部彩超检查者不予发放下午的彩超序号，下午彩超过号重排。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注意事项：</w:t>
      </w:r>
    </w:p>
    <w:p>
      <w:pPr>
        <w:pStyle w:val="8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体检前</w:t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天请您清淡饮食，体检前一天晚</w:t>
      </w:r>
      <w:r>
        <w:rPr>
          <w:rFonts w:hint="eastAsia" w:ascii="仿宋" w:hAnsi="仿宋" w:eastAsia="仿宋" w:cs="仿宋"/>
          <w:sz w:val="28"/>
          <w:szCs w:val="28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点后禁食禁水，如有膀胱前列腺或子宫附件彩超者，清晨起床后最好不要解小便。因为此项目需要膀胱充盈后检查。</w:t>
      </w:r>
    </w:p>
    <w:p>
      <w:pPr>
        <w:pStyle w:val="8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如体检者已怀孕（包括尚不能确定者），请提前告知体检中心工作人员，避免进行</w:t>
      </w:r>
      <w:r>
        <w:rPr>
          <w:rFonts w:hint="eastAsia" w:ascii="仿宋" w:hAnsi="仿宋" w:eastAsia="仿宋" w:cs="仿宋"/>
          <w:sz w:val="28"/>
          <w:szCs w:val="28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线、宫颈涂片等检查。月经期不能行妇科检查，请于月经结束三天后再行妇科检查及尿常规检查。</w:t>
      </w:r>
    </w:p>
    <w:p>
      <w:pPr>
        <w:pStyle w:val="8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为了您及家人的安全，体检当日请您不要带婴儿配检。老人及行动不便者请年轻家属陪同，请勿携带贵重、易碎物品。医院停车困难，请您尽量不要开车来体检。</w:t>
      </w:r>
    </w:p>
    <w:p>
      <w:pPr>
        <w:pStyle w:val="8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4. </w:t>
      </w:r>
      <w:r>
        <w:rPr>
          <w:rFonts w:hint="eastAsia" w:ascii="仿宋" w:hAnsi="仿宋" w:eastAsia="仿宋" w:cs="仿宋"/>
          <w:sz w:val="28"/>
          <w:szCs w:val="28"/>
        </w:rPr>
        <w:t>抽血后请按压穿刺点</w:t>
      </w:r>
      <w:r>
        <w:rPr>
          <w:rFonts w:hint="eastAsia" w:ascii="仿宋" w:hAnsi="仿宋" w:eastAsia="仿宋" w:cs="仿宋"/>
          <w:sz w:val="28"/>
          <w:szCs w:val="28"/>
        </w:rPr>
        <w:t>3-5</w:t>
      </w:r>
      <w:r>
        <w:rPr>
          <w:rFonts w:hint="eastAsia" w:ascii="仿宋" w:hAnsi="仿宋" w:eastAsia="仿宋" w:cs="仿宋"/>
          <w:sz w:val="28"/>
          <w:szCs w:val="28"/>
        </w:rPr>
        <w:t>分钟，不要揉搓，防止皮下淤血。</w:t>
      </w:r>
    </w:p>
    <w:p>
      <w:pPr>
        <w:pStyle w:val="8"/>
        <w:ind w:left="358" w:hanging="358" w:hangingChars="12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5. </w:t>
      </w:r>
      <w:r>
        <w:rPr>
          <w:rFonts w:hint="eastAsia" w:ascii="仿宋" w:hAnsi="仿宋" w:eastAsia="仿宋" w:cs="仿宋"/>
          <w:sz w:val="28"/>
          <w:szCs w:val="28"/>
        </w:rPr>
        <w:t>尿常规请在膀胱前列腺彩超或子宫附件彩超后留取中段尿液检查，留取量约为尿管的</w:t>
      </w:r>
      <w:r>
        <w:rPr>
          <w:rFonts w:hint="eastAsia" w:ascii="仿宋" w:hAnsi="仿宋" w:eastAsia="仿宋" w:cs="仿宋"/>
          <w:sz w:val="28"/>
          <w:szCs w:val="28"/>
        </w:rPr>
        <w:t>2/3</w:t>
      </w:r>
      <w:r>
        <w:rPr>
          <w:rFonts w:hint="eastAsia" w:ascii="仿宋" w:hAnsi="仿宋" w:eastAsia="仿宋" w:cs="仿宋"/>
          <w:sz w:val="28"/>
          <w:szCs w:val="28"/>
        </w:rPr>
        <w:t>即可。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未婚女性不能行妇科检查，如误选了妇科检查，请在打印条码前告知三楼前台工作人员，未告知者后果自负。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如有不查项目，请务必将条码交于体检中心四楼前台。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健康体检采取实名制，不允许替查或替领体检条码。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为倡导绿色节俭，请您体检时自带水杯。</w:t>
      </w:r>
    </w:p>
    <w:p>
      <w:pPr>
        <w:pStyle w:val="8"/>
        <w:ind w:left="360"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8"/>
        <w:ind w:left="360"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人生最宝贵的财富是健康，爱家人，就让自己健康。</w:t>
      </w:r>
    </w:p>
    <w:p>
      <w:pPr>
        <w:pStyle w:val="8"/>
        <w:ind w:left="360" w:firstLine="0" w:firstLineChars="0"/>
        <w:rPr>
          <w:rFonts w:hint="eastAsia" w:ascii="仿宋" w:hAnsi="仿宋" w:eastAsia="仿宋" w:cs="仿宋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1BF74"/>
    <w:multiLevelType w:val="multilevel"/>
    <w:tmpl w:val="5AB1BF7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2A23DAD"/>
    <w:multiLevelType w:val="multilevel"/>
    <w:tmpl w:val="62A23DA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61"/>
    <w:rsid w:val="00135674"/>
    <w:rsid w:val="00163E2B"/>
    <w:rsid w:val="00165961"/>
    <w:rsid w:val="001D786E"/>
    <w:rsid w:val="001E4364"/>
    <w:rsid w:val="00283630"/>
    <w:rsid w:val="00331FF0"/>
    <w:rsid w:val="00421738"/>
    <w:rsid w:val="004A114B"/>
    <w:rsid w:val="00594320"/>
    <w:rsid w:val="00674869"/>
    <w:rsid w:val="0073680C"/>
    <w:rsid w:val="0079433C"/>
    <w:rsid w:val="008A7616"/>
    <w:rsid w:val="009565B0"/>
    <w:rsid w:val="00984BB5"/>
    <w:rsid w:val="00A31EC1"/>
    <w:rsid w:val="00A75FE1"/>
    <w:rsid w:val="00A76E9C"/>
    <w:rsid w:val="00C45BF8"/>
    <w:rsid w:val="00D065C3"/>
    <w:rsid w:val="00D6672A"/>
    <w:rsid w:val="00DB1442"/>
    <w:rsid w:val="00DB535F"/>
    <w:rsid w:val="00ED1009"/>
    <w:rsid w:val="18F173C3"/>
    <w:rsid w:val="1B8965F5"/>
    <w:rsid w:val="29D45EBC"/>
    <w:rsid w:val="2B861DF4"/>
    <w:rsid w:val="304B373A"/>
    <w:rsid w:val="333345DD"/>
    <w:rsid w:val="35FA0672"/>
    <w:rsid w:val="3E1E57B8"/>
    <w:rsid w:val="47E045DA"/>
    <w:rsid w:val="4DE908A2"/>
    <w:rsid w:val="50F1081B"/>
    <w:rsid w:val="555857A8"/>
    <w:rsid w:val="5F316318"/>
    <w:rsid w:val="61954C09"/>
    <w:rsid w:val="70523113"/>
    <w:rsid w:val="729429D5"/>
    <w:rsid w:val="74F634CF"/>
    <w:rsid w:val="75FB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页眉 字符"/>
    <w:link w:val="3"/>
    <w:semiHidden/>
    <w:locked/>
    <w:uiPriority w:val="99"/>
    <w:rPr>
      <w:rFonts w:cs="Times New Roman"/>
      <w:sz w:val="18"/>
      <w:szCs w:val="18"/>
    </w:rPr>
  </w:style>
  <w:style w:type="paragraph" w:customStyle="1" w:styleId="8">
    <w:name w:val="列出段落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114</Words>
  <Characters>653</Characters>
  <Lines>5</Lines>
  <Paragraphs>1</Paragraphs>
  <TotalTime>20</TotalTime>
  <ScaleCrop>false</ScaleCrop>
  <LinksUpToDate>false</LinksUpToDate>
  <CharactersWithSpaces>766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2018-12-04T06:50:00Z</dcterms:created>
  <dc:creator>lenovo</dc:creator>
  <cp:lastModifiedBy>温志兴</cp:lastModifiedBy>
  <dcterms:modified xsi:type="dcterms:W3CDTF">2018-12-05T02:35:42Z</dcterms:modified>
  <dc:title>山东大学职工体检温馨提示（齐鲁医院）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